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A1" w:rsidRPr="008C3BA1" w:rsidRDefault="008C3BA1" w:rsidP="008C3BA1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b/>
          <w:i/>
          <w:sz w:val="28"/>
          <w:lang w:val="kk-KZ"/>
        </w:rPr>
        <w:t xml:space="preserve">                  </w:t>
      </w:r>
      <w:r w:rsidRPr="008C3BA1">
        <w:rPr>
          <w:rFonts w:ascii="Times New Roman" w:hAnsi="Times New Roman" w:cs="Times New Roman"/>
          <w:b/>
          <w:i/>
          <w:sz w:val="28"/>
          <w:lang w:val="kk-KZ"/>
        </w:rPr>
        <w:t>12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</w:t>
      </w:r>
      <w:r w:rsidRPr="008C3BA1">
        <w:rPr>
          <w:rFonts w:ascii="Times New Roman" w:hAnsi="Times New Roman" w:cs="Times New Roman"/>
          <w:b/>
          <w:i/>
          <w:sz w:val="28"/>
          <w:lang w:val="kk-KZ"/>
        </w:rPr>
        <w:t xml:space="preserve">лекция                 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Д</w:t>
      </w:r>
      <w:r w:rsidRPr="008C3BA1">
        <w:rPr>
          <w:rFonts w:ascii="Times New Roman" w:hAnsi="Times New Roman" w:cs="Times New Roman"/>
          <w:b/>
          <w:i/>
          <w:sz w:val="28"/>
          <w:lang w:val="kk-KZ"/>
        </w:rPr>
        <w:t>ыбыс ырғағы,   дыбыс күші</w:t>
      </w:r>
      <w:r w:rsidRPr="008C3BA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C3BA1" w:rsidRPr="008C3BA1" w:rsidRDefault="008C3BA1" w:rsidP="008C3BA1">
      <w:pPr>
        <w:jc w:val="both"/>
        <w:rPr>
          <w:rFonts w:ascii="Times New Roman" w:hAnsi="Times New Roman" w:cs="Times New Roman"/>
          <w:sz w:val="28"/>
          <w:lang w:val="kk-KZ"/>
        </w:rPr>
      </w:pPr>
      <w:r w:rsidRPr="008C3BA1">
        <w:rPr>
          <w:rFonts w:ascii="Times New Roman" w:hAnsi="Times New Roman" w:cs="Times New Roman"/>
          <w:sz w:val="28"/>
          <w:lang w:val="kk-KZ"/>
        </w:rPr>
        <w:t xml:space="preserve">          </w:t>
      </w:r>
      <w:r w:rsidR="00345B3A">
        <w:rPr>
          <w:rFonts w:ascii="Times New Roman" w:hAnsi="Times New Roman" w:cs="Times New Roman"/>
          <w:sz w:val="28"/>
          <w:lang w:val="kk-KZ"/>
        </w:rPr>
        <w:t>Дыбыс ырғағы д</w:t>
      </w:r>
      <w:r w:rsidRPr="008C3BA1">
        <w:rPr>
          <w:rFonts w:ascii="Times New Roman" w:hAnsi="Times New Roman" w:cs="Times New Roman"/>
          <w:sz w:val="28"/>
          <w:lang w:val="kk-KZ"/>
        </w:rPr>
        <w:t xml:space="preserve">ірілдің қарқынынан шығады. Егер дірілдің амплитудасы (амплитуда – латын тілінің </w:t>
      </w:r>
      <w:r w:rsidRPr="008C3BA1">
        <w:rPr>
          <w:rFonts w:ascii="Times New Roman" w:hAnsi="Times New Roman" w:cs="Times New Roman"/>
          <w:i/>
          <w:sz w:val="28"/>
          <w:lang w:val="kk-KZ"/>
        </w:rPr>
        <w:t>amplitude</w:t>
      </w:r>
      <w:r w:rsidRPr="008C3BA1">
        <w:rPr>
          <w:rFonts w:ascii="Times New Roman" w:hAnsi="Times New Roman" w:cs="Times New Roman"/>
          <w:sz w:val="28"/>
          <w:lang w:val="kk-KZ"/>
        </w:rPr>
        <w:t xml:space="preserve"> «кеңдік», «көлемділік» деген мағынадағы сөзінен алынған), яғни қарқыны, неғұрлым көбейе түссе, дыбыс күші де соғұрлым ұлғайып, күшейе береді.</w:t>
      </w:r>
    </w:p>
    <w:p w:rsidR="008C3BA1" w:rsidRPr="008C3BA1" w:rsidRDefault="008C3BA1" w:rsidP="008C3BA1">
      <w:pPr>
        <w:pStyle w:val="a3"/>
        <w:rPr>
          <w:sz w:val="28"/>
          <w:szCs w:val="22"/>
          <w:lang w:val="kk-KZ"/>
        </w:rPr>
      </w:pPr>
      <w:r w:rsidRPr="008C3BA1">
        <w:rPr>
          <w:sz w:val="28"/>
          <w:szCs w:val="22"/>
          <w:lang w:val="kk-KZ"/>
        </w:rPr>
        <w:tab/>
        <w:t>Сөйлеуде дыбыс күші екпінмен, қарым-қатынасқа түседі. Дыбыс күшінің динамикалық екпінге ие тілдерге қатысы, атқаратын қызметі басым болады.</w:t>
      </w:r>
    </w:p>
    <w:p w:rsidR="008C3BA1" w:rsidRPr="008C3BA1" w:rsidRDefault="002414B4" w:rsidP="008C3BA1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8C3BA1" w:rsidRPr="008C3BA1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Дыбыс әуені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. Дыбыс толқынын тудыратын дірілдің қозғалысы негізгі тон мен бірнеше көмекші тонның қосындысынан жасалады. </w:t>
      </w:r>
      <w:r w:rsidR="008C3BA1" w:rsidRPr="008C3BA1">
        <w:rPr>
          <w:rFonts w:ascii="Times New Roman" w:hAnsi="Times New Roman" w:cs="Times New Roman"/>
          <w:b/>
          <w:i/>
          <w:sz w:val="28"/>
          <w:lang w:val="kk-KZ"/>
        </w:rPr>
        <w:t>Көмекші тон</w:t>
      </w:r>
      <w:r w:rsidR="008C3BA1" w:rsidRPr="008C3BA1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="008C3BA1" w:rsidRPr="008C3BA1">
        <w:rPr>
          <w:rFonts w:ascii="Times New Roman" w:hAnsi="Times New Roman" w:cs="Times New Roman"/>
          <w:b/>
          <w:i/>
          <w:sz w:val="28"/>
          <w:lang w:val="kk-KZ"/>
        </w:rPr>
        <w:t>обертон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 (неміс тілінің </w:t>
      </w:r>
      <w:r w:rsidR="008C3BA1" w:rsidRPr="008C3BA1">
        <w:rPr>
          <w:rFonts w:ascii="Times New Roman" w:hAnsi="Times New Roman" w:cs="Times New Roman"/>
          <w:i/>
          <w:sz w:val="28"/>
          <w:lang w:val="kk-KZ"/>
        </w:rPr>
        <w:t>oberton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 – «жоғары тон» деген сөзінен алынған) деп аталады. </w:t>
      </w:r>
      <w:r w:rsidR="008C3BA1" w:rsidRPr="008C3BA1">
        <w:rPr>
          <w:rFonts w:ascii="Times New Roman" w:hAnsi="Times New Roman" w:cs="Times New Roman"/>
          <w:b/>
          <w:i/>
          <w:sz w:val="28"/>
          <w:lang w:val="kk-KZ"/>
        </w:rPr>
        <w:t>Дыбыстың әуені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 осы аталған обертондардың санына және олардың дыбыс ырғағы, дыбыс күші жағынан негізгі тонмен арақатысына байланысты болады. </w:t>
      </w:r>
    </w:p>
    <w:p w:rsidR="008C3BA1" w:rsidRPr="008C3BA1" w:rsidRDefault="002414B4" w:rsidP="008C3BA1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Дыбыстың ритмикалы және ритмикалы емес деп аталатын түрлері бар. Егер, дірілдің саны уақыт бірлігінің бойында (1 сек. ішінде) өзгермей, тұрақты болып қалса, ондай діріл </w:t>
      </w:r>
      <w:r w:rsidR="008C3BA1" w:rsidRPr="008C3BA1">
        <w:rPr>
          <w:rFonts w:ascii="Times New Roman" w:hAnsi="Times New Roman" w:cs="Times New Roman"/>
          <w:b/>
          <w:i/>
          <w:sz w:val="28"/>
          <w:lang w:val="kk-KZ"/>
        </w:rPr>
        <w:t>ритмикалы (біркелкі) діріл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 деп аталады. Ал, егер уақыт бірлігі бойында дірілдің саны өзгеретін болса, ондай діріл </w:t>
      </w:r>
      <w:r w:rsidR="008C3BA1" w:rsidRPr="008C3BA1">
        <w:rPr>
          <w:rFonts w:ascii="Times New Roman" w:hAnsi="Times New Roman" w:cs="Times New Roman"/>
          <w:b/>
          <w:i/>
          <w:sz w:val="28"/>
          <w:lang w:val="kk-KZ"/>
        </w:rPr>
        <w:t>ритмикалы емес (біркелкі емес) діріл</w:t>
      </w:r>
      <w:r w:rsidR="008C3BA1" w:rsidRPr="008C3BA1">
        <w:rPr>
          <w:rFonts w:ascii="Times New Roman" w:hAnsi="Times New Roman" w:cs="Times New Roman"/>
          <w:sz w:val="28"/>
          <w:lang w:val="kk-KZ"/>
        </w:rPr>
        <w:t xml:space="preserve"> деп аталады. </w:t>
      </w:r>
    </w:p>
    <w:p w:rsidR="008C3BA1" w:rsidRPr="008C3BA1" w:rsidRDefault="008C3BA1" w:rsidP="008C3BA1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r w:rsidRPr="008C3BA1">
        <w:rPr>
          <w:rFonts w:ascii="Times New Roman" w:hAnsi="Times New Roman" w:cs="Times New Roman"/>
          <w:b/>
          <w:i/>
          <w:sz w:val="28"/>
          <w:lang w:val="kk-KZ"/>
        </w:rPr>
        <w:t>Дыбыстың созылыңқылығы</w:t>
      </w:r>
      <w:r w:rsidRPr="008C3BA1">
        <w:rPr>
          <w:rFonts w:ascii="Times New Roman" w:hAnsi="Times New Roman" w:cs="Times New Roman"/>
          <w:sz w:val="28"/>
          <w:lang w:val="kk-KZ"/>
        </w:rPr>
        <w:t xml:space="preserve"> дірілдің санымен қоса дыбыстың созылу уақытына (ұзақ не қысқа болуына) байланысты. </w:t>
      </w:r>
    </w:p>
    <w:p w:rsidR="008C3BA1" w:rsidRPr="008C3BA1" w:rsidRDefault="008C3BA1" w:rsidP="008C3BA1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083818" w:rsidRPr="008C3BA1" w:rsidRDefault="00083818">
      <w:pPr>
        <w:rPr>
          <w:rFonts w:ascii="Times New Roman" w:hAnsi="Times New Roman" w:cs="Times New Roman"/>
          <w:lang w:val="kk-KZ"/>
        </w:rPr>
      </w:pPr>
    </w:p>
    <w:sectPr w:rsidR="00083818" w:rsidRPr="008C3BA1" w:rsidSect="00E8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BA1"/>
    <w:rsid w:val="00083818"/>
    <w:rsid w:val="002414B4"/>
    <w:rsid w:val="00345B3A"/>
    <w:rsid w:val="006E58DA"/>
    <w:rsid w:val="008C3BA1"/>
    <w:rsid w:val="00E8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3B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C3B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4</cp:revision>
  <dcterms:created xsi:type="dcterms:W3CDTF">2016-10-09T17:47:00Z</dcterms:created>
  <dcterms:modified xsi:type="dcterms:W3CDTF">2016-10-09T17:52:00Z</dcterms:modified>
</cp:coreProperties>
</file>